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42" w:rsidRDefault="008F1242" w:rsidP="008F1242">
      <w:pPr>
        <w:jc w:val="center"/>
        <w:rPr>
          <w:rFonts w:ascii="宋体" w:hAnsi="宋体" w:hint="eastAsia"/>
          <w:bCs/>
          <w:sz w:val="36"/>
          <w:szCs w:val="36"/>
        </w:rPr>
      </w:pPr>
      <w:r w:rsidRPr="00AE1D6F">
        <w:rPr>
          <w:rFonts w:ascii="宋体" w:hAnsi="宋体" w:cs="宋体" w:hint="eastAsia"/>
          <w:kern w:val="0"/>
          <w:sz w:val="36"/>
          <w:szCs w:val="36"/>
        </w:rPr>
        <w:t>长沙市博物馆</w:t>
      </w:r>
      <w:r w:rsidRPr="00AE1D6F">
        <w:rPr>
          <w:rFonts w:ascii="宋体" w:hAnsi="宋体" w:cs="宋体" w:hint="eastAsia"/>
          <w:bCs/>
          <w:kern w:val="0"/>
          <w:sz w:val="36"/>
          <w:szCs w:val="36"/>
        </w:rPr>
        <w:t>公开招聘中级雇员</w:t>
      </w:r>
      <w:r w:rsidRPr="00AE1D6F">
        <w:rPr>
          <w:rFonts w:ascii="宋体" w:hAnsi="宋体" w:hint="eastAsia"/>
          <w:bCs/>
          <w:sz w:val="36"/>
          <w:szCs w:val="36"/>
        </w:rPr>
        <w:t>考生健康申报表</w:t>
      </w:r>
    </w:p>
    <w:p w:rsidR="008F1242" w:rsidRPr="00AE1D6F" w:rsidRDefault="008F1242" w:rsidP="008F1242">
      <w:pPr>
        <w:jc w:val="center"/>
        <w:rPr>
          <w:rFonts w:ascii="宋体" w:hAnsi="宋体"/>
          <w:bCs/>
          <w:sz w:val="36"/>
          <w:szCs w:val="36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342"/>
        <w:gridCol w:w="800"/>
        <w:gridCol w:w="956"/>
        <w:gridCol w:w="1511"/>
        <w:gridCol w:w="2815"/>
      </w:tblGrid>
      <w:tr w:rsidR="008F1242" w:rsidRPr="00AE1D6F" w:rsidTr="00843352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F1242" w:rsidRPr="00AE1D6F" w:rsidTr="00843352">
        <w:trPr>
          <w:trHeight w:val="9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目前</w:t>
            </w: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u w:val="single"/>
              </w:rPr>
            </w:pP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 xml:space="preserve"> </w:t>
            </w: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省（区、市）</w:t>
            </w: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市（地、州、盟）</w:t>
            </w: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县（市、区、旗）</w:t>
            </w:r>
          </w:p>
        </w:tc>
      </w:tr>
      <w:tr w:rsidR="008F1242" w:rsidRPr="00AE1D6F" w:rsidTr="00843352">
        <w:trPr>
          <w:trHeight w:val="60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居民电子健康码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□</w:t>
            </w:r>
            <w:proofErr w:type="gramStart"/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绿码</w:t>
            </w:r>
            <w:proofErr w:type="gramEnd"/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 xml:space="preserve">    □</w:t>
            </w:r>
            <w:proofErr w:type="gramStart"/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黄码</w:t>
            </w:r>
            <w:proofErr w:type="gramEnd"/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 xml:space="preserve">    □</w:t>
            </w:r>
            <w:proofErr w:type="gramStart"/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>红码</w:t>
            </w:r>
            <w:proofErr w:type="gramEnd"/>
            <w:r w:rsidRPr="00AE1D6F">
              <w:rPr>
                <w:rFonts w:ascii="宋体" w:hAnsi="宋体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F1242" w:rsidRPr="00AE1D6F" w:rsidTr="00843352">
        <w:trPr>
          <w:trHeight w:val="7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健</w:t>
            </w: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康</w:t>
            </w: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问</w:t>
            </w: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8F1242" w:rsidRPr="00AE1D6F" w:rsidRDefault="008F1242" w:rsidP="00843352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1.近21天是否有境外旅居史：是□  否□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2.近21天是否有境内中高风险地区旅居史：是□  否□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高中风险地区</w:t>
            </w:r>
            <w:proofErr w:type="gramStart"/>
            <w:r w:rsidRPr="00AE1D6F">
              <w:rPr>
                <w:rFonts w:ascii="宋体" w:hAnsi="宋体" w:hint="eastAsia"/>
                <w:sz w:val="24"/>
              </w:rPr>
              <w:t>通过微信搜索“</w:t>
            </w:r>
            <w:proofErr w:type="gramEnd"/>
            <w:r w:rsidRPr="00AE1D6F">
              <w:rPr>
                <w:rFonts w:ascii="宋体" w:hAnsi="宋体" w:hint="eastAsia"/>
                <w:sz w:val="24"/>
              </w:rPr>
              <w:t>国家政务服务平台，在其“各地疫情风险登记查询”栏目查询。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3.近21天是否有湖北地区旅居史：是□  否□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4.近21天是否接触过来自中高风险地区的亲属、朋友：是□ 否□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5.近21天是否接触过可疑病例及发热病人：是□  否□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6.近21天是否有家人、朋友发热或患肺炎等疾病：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是□  否□</w:t>
            </w:r>
          </w:p>
          <w:p w:rsidR="008F1242" w:rsidRPr="00AE1D6F" w:rsidRDefault="008F1242" w:rsidP="0084335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是否曾经诊断为新冠肺炎病例、无症状感染者：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是□  否□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8.近21天您本人是否有如下症状：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发热□  咳嗽□  寒战□    鼻塞□  流涕□  咽痛□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头痛□  乏力□  肌肉酸痛□  关节酸痛□  气促呼吸困难□  胸闷□  结膜充血□  恶心□  呕吐□  腹泻□  腹痛□</w:t>
            </w:r>
          </w:p>
          <w:p w:rsidR="008F1242" w:rsidRPr="00AE1D6F" w:rsidRDefault="008F1242" w:rsidP="00843352">
            <w:pPr>
              <w:spacing w:line="400" w:lineRule="exact"/>
              <w:rPr>
                <w:rFonts w:ascii="宋体" w:hAnsi="宋体" w:cs="仿宋"/>
                <w:color w:val="000000"/>
                <w:sz w:val="24"/>
              </w:rPr>
            </w:pPr>
            <w:r w:rsidRPr="00AE1D6F">
              <w:rPr>
                <w:rFonts w:ascii="宋体" w:hAnsi="宋体" w:hint="eastAsia"/>
                <w:sz w:val="24"/>
              </w:rPr>
              <w:t>或有其他需要说明的身体不适症状</w:t>
            </w:r>
            <w:r w:rsidRPr="00AE1D6F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</w:tbl>
    <w:p w:rsidR="008F1242" w:rsidRDefault="008F1242" w:rsidP="008F1242">
      <w:pPr>
        <w:spacing w:line="400" w:lineRule="exact"/>
        <w:rPr>
          <w:rFonts w:ascii="宋体" w:hAnsi="宋体" w:hint="eastAsia"/>
          <w:sz w:val="24"/>
        </w:rPr>
      </w:pPr>
    </w:p>
    <w:p w:rsidR="008F1242" w:rsidRPr="00AE1D6F" w:rsidRDefault="008F1242" w:rsidP="008F1242">
      <w:pPr>
        <w:spacing w:line="400" w:lineRule="exact"/>
        <w:rPr>
          <w:rFonts w:ascii="宋体" w:hAnsi="宋体"/>
          <w:sz w:val="24"/>
        </w:rPr>
      </w:pPr>
      <w:r w:rsidRPr="00AE1D6F">
        <w:rPr>
          <w:rFonts w:ascii="宋体" w:hAnsi="宋体" w:hint="eastAsia"/>
          <w:sz w:val="24"/>
        </w:rPr>
        <w:t>个人承诺：</w:t>
      </w:r>
    </w:p>
    <w:p w:rsidR="008F1242" w:rsidRPr="00AE1D6F" w:rsidRDefault="008F1242" w:rsidP="008F1242">
      <w:pPr>
        <w:spacing w:line="400" w:lineRule="exact"/>
        <w:ind w:firstLine="560"/>
        <w:rPr>
          <w:rFonts w:ascii="宋体" w:hAnsi="宋体"/>
          <w:sz w:val="24"/>
        </w:rPr>
      </w:pPr>
      <w:r w:rsidRPr="00AE1D6F">
        <w:rPr>
          <w:rFonts w:ascii="宋体" w:hAnsi="宋体" w:hint="eastAsia"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 w:rsidR="008F1242" w:rsidRDefault="008F1242" w:rsidP="008F1242">
      <w:pPr>
        <w:spacing w:line="400" w:lineRule="exact"/>
        <w:ind w:firstLineChars="2000" w:firstLine="5600"/>
        <w:rPr>
          <w:rFonts w:ascii="仿宋" w:eastAsia="仿宋" w:hAnsi="仿宋" w:cs="仿宋"/>
          <w:sz w:val="28"/>
          <w:szCs w:val="28"/>
        </w:rPr>
      </w:pPr>
    </w:p>
    <w:p w:rsidR="008F1242" w:rsidRDefault="008F1242" w:rsidP="008F124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</w:t>
      </w:r>
    </w:p>
    <w:p w:rsidR="008F1242" w:rsidRDefault="008F1242" w:rsidP="008F124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</w:t>
      </w:r>
      <w:r w:rsidRPr="00AE1D6F">
        <w:rPr>
          <w:rFonts w:ascii="宋体" w:hAnsi="宋体" w:hint="eastAsia"/>
          <w:sz w:val="24"/>
        </w:rPr>
        <w:t>本人签字：</w:t>
      </w:r>
    </w:p>
    <w:p w:rsidR="008F1242" w:rsidRPr="00AE1D6F" w:rsidRDefault="008F1242" w:rsidP="008F1242">
      <w:pPr>
        <w:spacing w:line="400" w:lineRule="exact"/>
        <w:rPr>
          <w:rFonts w:ascii="宋体" w:hAnsi="宋体"/>
          <w:sz w:val="24"/>
        </w:rPr>
      </w:pPr>
      <w:r w:rsidRPr="00AE1D6F">
        <w:rPr>
          <w:rFonts w:ascii="宋体" w:hAnsi="宋体" w:hint="eastAsia"/>
          <w:sz w:val="24"/>
        </w:rPr>
        <w:t xml:space="preserve">    </w:t>
      </w:r>
    </w:p>
    <w:p w:rsidR="00FA6834" w:rsidRPr="008F1242" w:rsidRDefault="008F1242" w:rsidP="008F1242">
      <w:pPr>
        <w:spacing w:line="400" w:lineRule="exact"/>
        <w:rPr>
          <w:rFonts w:ascii="宋体" w:hAnsi="宋体" w:hint="eastAsia"/>
          <w:sz w:val="24"/>
        </w:rPr>
      </w:pPr>
      <w:r w:rsidRPr="00AE1D6F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                                          </w:t>
      </w:r>
      <w:r w:rsidRPr="00AE1D6F">
        <w:rPr>
          <w:rFonts w:ascii="宋体" w:hAnsi="宋体" w:hint="eastAsia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 w:rsidRPr="00AE1D6F">
        <w:rPr>
          <w:rFonts w:ascii="宋体" w:hAnsi="宋体" w:hint="eastAsia"/>
          <w:sz w:val="24"/>
        </w:rPr>
        <w:t xml:space="preserve"> 月 </w:t>
      </w:r>
      <w:r>
        <w:rPr>
          <w:rFonts w:ascii="宋体" w:hAnsi="宋体" w:hint="eastAsia"/>
          <w:sz w:val="24"/>
        </w:rPr>
        <w:t xml:space="preserve"> </w:t>
      </w:r>
      <w:r w:rsidRPr="00AE1D6F">
        <w:rPr>
          <w:rFonts w:ascii="宋体" w:hAnsi="宋体" w:hint="eastAsia"/>
          <w:sz w:val="24"/>
        </w:rPr>
        <w:t xml:space="preserve"> 日</w:t>
      </w:r>
      <w:bookmarkStart w:id="0" w:name="_GoBack"/>
      <w:bookmarkEnd w:id="0"/>
    </w:p>
    <w:sectPr w:rsidR="00FA6834" w:rsidRPr="008F1242">
      <w:footerReference w:type="even" r:id="rId7"/>
      <w:footerReference w:type="default" r:id="rId8"/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87" w:rsidRDefault="005C5F87" w:rsidP="008F1242">
      <w:r>
        <w:separator/>
      </w:r>
    </w:p>
  </w:endnote>
  <w:endnote w:type="continuationSeparator" w:id="0">
    <w:p w:rsidR="005C5F87" w:rsidRDefault="005C5F87" w:rsidP="008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FC" w:rsidRDefault="005C5F8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D5BFC" w:rsidRDefault="005C5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FC" w:rsidRDefault="005C5F8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F1242">
      <w:rPr>
        <w:rStyle w:val="a7"/>
        <w:noProof/>
      </w:rPr>
      <w:t>1</w:t>
    </w:r>
    <w:r>
      <w:fldChar w:fldCharType="end"/>
    </w:r>
  </w:p>
  <w:p w:rsidR="00CD5BFC" w:rsidRDefault="005C5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87" w:rsidRDefault="005C5F87" w:rsidP="008F1242">
      <w:r>
        <w:separator/>
      </w:r>
    </w:p>
  </w:footnote>
  <w:footnote w:type="continuationSeparator" w:id="0">
    <w:p w:rsidR="005C5F87" w:rsidRDefault="005C5F87" w:rsidP="008F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54"/>
    <w:rsid w:val="0008010E"/>
    <w:rsid w:val="00201D10"/>
    <w:rsid w:val="005C5F87"/>
    <w:rsid w:val="008F1242"/>
    <w:rsid w:val="00A70D8C"/>
    <w:rsid w:val="00D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EA859"/>
  <w15:chartTrackingRefBased/>
  <w15:docId w15:val="{9013124B-A5D0-4C9B-8C63-1395D48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242"/>
    <w:rPr>
      <w:sz w:val="18"/>
      <w:szCs w:val="18"/>
    </w:rPr>
  </w:style>
  <w:style w:type="paragraph" w:styleId="a5">
    <w:name w:val="footer"/>
    <w:basedOn w:val="a"/>
    <w:link w:val="a6"/>
    <w:unhideWhenUsed/>
    <w:rsid w:val="008F1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242"/>
    <w:rPr>
      <w:sz w:val="18"/>
      <w:szCs w:val="18"/>
    </w:rPr>
  </w:style>
  <w:style w:type="character" w:styleId="a7">
    <w:name w:val="page number"/>
    <w:basedOn w:val="a0"/>
    <w:rsid w:val="008F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2020-09-07T02:29:00Z</dcterms:created>
  <dcterms:modified xsi:type="dcterms:W3CDTF">2020-09-07T02:29:00Z</dcterms:modified>
</cp:coreProperties>
</file>