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spacing w:val="-6"/>
          <w:kern w:val="36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  <w:lang w:eastAsia="zh-CN"/>
        </w:rPr>
        <w:t>长沙卫生职业学院2020年自主招聘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  <w:t>笔试疫情防控须知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</w:p>
    <w:p>
      <w:pPr>
        <w:snapToGrid w:val="0"/>
        <w:spacing w:line="592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根据长沙市新型冠状病毒肺炎防控指挥部印发的《长沙市会议、培训、考试及现场活动疫情防控指引（第二版）》（长病防指〔</w:t>
      </w:r>
      <w:r>
        <w:rPr>
          <w:rFonts w:ascii="仿宋_GB2312" w:hAnsi="仿宋"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18号）文件精神，现将笔试期间考生疫情防控须知告知如下，请广大考生认真阅读知悉。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一、考生进入考场流程</w:t>
      </w:r>
    </w:p>
    <w:p>
      <w:pPr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笔试当天考生需提前准备好以下内容到达考点：健康码（绿码）、通信大数据行程卡（绿色）、笔试准考证原件、身份证原件（不可用电子身份证代替）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进入考点校门前，要求保持1米以上距离依次接受体温检测和健康询问，同时出示本人的健康码（绿码）、通信大数据行程卡（绿色）、笔试准考证原件、身份证原件（不可用电子身份证代替），四证齐全方可进入考点校门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二、疫情防控要求及应急处理办法</w:t>
      </w:r>
    </w:p>
    <w:p>
      <w:pPr>
        <w:snapToGrid w:val="0"/>
        <w:spacing w:line="592" w:lineRule="exact"/>
        <w:ind w:firstLine="640" w:firstLineChars="200"/>
        <w:rPr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（一）考生需准备的资料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、健康码（绿码）、通信大数据行程卡（绿色）；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、有发热、咳嗽等相关症状的提供3天内核酸检测报告。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（二）筛查审验方式及结果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、笔试日前21天内有境外旅居史的不可参加笔试；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、笔试日前14天有高、中风险地区旅居史的不可参加笔试；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3、有发热、咳嗽等相关症状，且无3天内核酸检测报告的不可参加笔试，核酸检测报告为阳性的不可参加笔试，核酸检测报告为阴性的可以参加笔试；</w:t>
      </w:r>
    </w:p>
    <w:p>
      <w:pPr>
        <w:snapToGrid w:val="0"/>
        <w:spacing w:line="592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</w:rPr>
        <w:t>4、健康码为红码或者黄码的不可参加笔试，绿码可以参加笔试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（三）考生健康突发状况处理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笔试过程中，如有考生体温</w:t>
      </w:r>
      <w:r>
        <w:rPr>
          <w:rFonts w:eastAsia="仿宋_GB2312"/>
          <w:bCs/>
          <w:sz w:val="32"/>
          <w:szCs w:val="32"/>
        </w:rPr>
        <w:t>≥37.3</w:t>
      </w:r>
      <w:r>
        <w:rPr>
          <w:rFonts w:hint="eastAsia" w:ascii="宋体" w:hAnsi="宋体" w:cs="宋体"/>
          <w:bCs/>
          <w:sz w:val="32"/>
          <w:szCs w:val="32"/>
        </w:rPr>
        <w:t>℃</w:t>
      </w:r>
      <w:r>
        <w:rPr>
          <w:rFonts w:hint="eastAsia" w:eastAsia="仿宋_GB2312"/>
          <w:bCs/>
          <w:sz w:val="32"/>
          <w:szCs w:val="32"/>
        </w:rPr>
        <w:t>或有咳嗽等可疑症状，立即前往医疗机构发热门诊排查。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三、其他注意事项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（一）考生抵长后请不要参与聚餐、聚会等群体性活动，不拜访亲友。若非必须，不要前往人员密集的公共场所。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（二）考生参考须全程佩戴口罩，但在安检和身份核对时须摘下口罩接受安检和身份核对。</w:t>
      </w:r>
    </w:p>
    <w:p>
      <w:pPr>
        <w:snapToGrid w:val="0"/>
        <w:spacing w:line="592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>
      <w:pPr>
        <w:snapToGrid w:val="0"/>
        <w:spacing w:line="592" w:lineRule="exact"/>
        <w:ind w:firstLine="640" w:firstLineChars="200"/>
      </w:pPr>
      <w:r>
        <w:rPr>
          <w:rFonts w:hint="eastAsia" w:eastAsia="仿宋_GB2312"/>
          <w:bCs/>
          <w:sz w:val="32"/>
          <w:szCs w:val="32"/>
        </w:rPr>
        <w:t>（四）考生乘坐公共交通工具、电梯或在其他人员密集场所时，请自觉、规范佩戴口罩，尽量避免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米内近距离与人面对面交谈。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94"/>
    <w:rsid w:val="00160146"/>
    <w:rsid w:val="0043428E"/>
    <w:rsid w:val="004C2570"/>
    <w:rsid w:val="00756094"/>
    <w:rsid w:val="008848F9"/>
    <w:rsid w:val="008A2520"/>
    <w:rsid w:val="00A409BE"/>
    <w:rsid w:val="00C42803"/>
    <w:rsid w:val="12482D90"/>
    <w:rsid w:val="26E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793</Characters>
  <Lines>6</Lines>
  <Paragraphs>1</Paragraphs>
  <TotalTime>4</TotalTime>
  <ScaleCrop>false</ScaleCrop>
  <LinksUpToDate>false</LinksUpToDate>
  <CharactersWithSpaces>931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2020-08-17T09:19:00Z</dcterms:created>
  <dc:creator>china</dc:creator>
  <cp:lastModifiedBy>小欢</cp:lastModifiedBy>
  <dcterms:modified xsi:type="dcterms:W3CDTF">2020-12-03T13:55:10Z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