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20" w:lineRule="atLeast"/>
        <w:rPr>
          <w:rFonts w:ascii="仿宋" w:hAnsi="仿宋" w:eastAsia="仿宋" w:cs="Times New Roman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4C4C4C"/>
          <w:sz w:val="28"/>
          <w:szCs w:val="28"/>
        </w:rPr>
        <w:t xml:space="preserve">    </w:t>
      </w:r>
      <w:r>
        <w:rPr>
          <w:rFonts w:hint="eastAsia" w:ascii="仿宋" w:hAnsi="仿宋" w:eastAsia="仿宋" w:cs="Times New Roman"/>
          <w:color w:val="333333"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 w:cs="Times New Roman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Times New Roman"/>
          <w:color w:val="333333"/>
          <w:sz w:val="28"/>
          <w:szCs w:val="28"/>
          <w:shd w:val="clear" w:color="auto" w:fill="FFFFFF"/>
        </w:rPr>
        <w:t>：</w:t>
      </w:r>
    </w:p>
    <w:p>
      <w:pPr>
        <w:jc w:val="center"/>
        <w:rPr>
          <w:rFonts w:ascii="仿宋" w:hAnsi="仿宋" w:eastAsia="仿宋" w:cs="宋体"/>
          <w:b/>
          <w:color w:val="4C4C4C"/>
          <w:kern w:val="0"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  <w:shd w:val="clear" w:color="auto" w:fill="FFFFFF"/>
          <w:lang w:eastAsia="zh-CN"/>
        </w:rPr>
        <w:t>长沙市图书馆</w:t>
      </w:r>
      <w:r>
        <w:rPr>
          <w:rFonts w:hint="eastAsia" w:ascii="仿宋" w:hAnsi="仿宋" w:eastAsia="仿宋"/>
          <w:b/>
          <w:bCs/>
          <w:sz w:val="36"/>
          <w:szCs w:val="36"/>
          <w:shd w:val="clear" w:color="auto" w:fill="FFFFFF"/>
        </w:rPr>
        <w:t>公开招聘</w:t>
      </w:r>
      <w:r>
        <w:rPr>
          <w:rFonts w:hint="eastAsia" w:ascii="仿宋" w:hAnsi="仿宋" w:eastAsia="仿宋"/>
          <w:b/>
          <w:bCs/>
          <w:sz w:val="36"/>
          <w:szCs w:val="36"/>
          <w:shd w:val="clear" w:color="auto" w:fill="FFFFFF"/>
          <w:lang w:eastAsia="zh-CN"/>
        </w:rPr>
        <w:t>中级雇员</w:t>
      </w:r>
      <w:r>
        <w:rPr>
          <w:rFonts w:hint="eastAsia" w:ascii="仿宋" w:hAnsi="仿宋" w:eastAsia="仿宋"/>
          <w:b/>
          <w:bCs/>
          <w:sz w:val="36"/>
          <w:szCs w:val="36"/>
          <w:shd w:val="clear" w:color="auto" w:fill="FFFFFF"/>
        </w:rPr>
        <w:t>健康申报表</w:t>
      </w:r>
    </w:p>
    <w:tbl>
      <w:tblPr>
        <w:tblStyle w:val="7"/>
        <w:tblW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342"/>
        <w:gridCol w:w="800"/>
        <w:gridCol w:w="956"/>
        <w:gridCol w:w="1511"/>
        <w:gridCol w:w="2815"/>
      </w:tblGrid>
      <w:tr>
        <w:trPr>
          <w:trHeight w:val="51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目前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省（区、市）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市（地、州、盟）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县（市、区、旗）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居民电子健康码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□绿码    □黄码    □红码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健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康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问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1.近21天是否有境外旅居史：是□  否□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2.近21天是否有境内中高风险地区旅居史：是□  否□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高中风险地区通过微信搜索“国家政务服务平台，在其“各地疫情风险登记查询”栏目查询。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3.近21天是否有湖北地区旅居史：是□  否□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4.近21天是否接触过来自中高风险地区的亲属、朋友：是□ 否□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5.近21天是否接触过可疑病例及发热病人：是□  否□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6.近21天是否有家人、朋友发热或患肺炎等疾病：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  否□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是否曾经诊断为新冠肺炎病例、无症状感染者：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  否□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8.近21天您本人是否有如下症状：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发热□  咳嗽□  寒战□    鼻塞□  流涕□  咽痛□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头痛□  乏力□  肌肉酸痛□  关节酸痛□  气促呼吸困难□  胸闷□  结膜充血□  恶心□  呕吐□  腹泻□  腹痛□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或有其他需要说明的身体不适症状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   </w:t>
            </w:r>
          </w:p>
        </w:tc>
      </w:tr>
    </w:tbl>
    <w:p>
      <w:pPr>
        <w:widowControl/>
        <w:spacing w:line="400" w:lineRule="exact"/>
        <w:jc w:val="left"/>
        <w:rPr>
          <w:rFonts w:ascii="仿宋" w:hAnsi="仿宋" w:eastAsia="仿宋"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bCs/>
          <w:color w:val="000000"/>
          <w:kern w:val="0"/>
          <w:sz w:val="24"/>
          <w:szCs w:val="24"/>
        </w:rPr>
        <w:t>个人承诺：</w:t>
      </w:r>
    </w:p>
    <w:p>
      <w:pPr>
        <w:widowControl/>
        <w:spacing w:line="400" w:lineRule="exact"/>
        <w:jc w:val="left"/>
        <w:rPr>
          <w:rFonts w:ascii="仿宋" w:hAnsi="仿宋" w:eastAsia="仿宋"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bCs/>
          <w:color w:val="000000"/>
          <w:kern w:val="0"/>
          <w:sz w:val="24"/>
          <w:szCs w:val="24"/>
        </w:rPr>
        <w:t xml:space="preserve">   本人知晓《中华人民共和国传染病防治法》中的有关法律法规以及新冠肺炎防控相关措施要求，以上内容属实，如有隐瞒、虚报、漏报，本人承担一切法律责任和相关后果。</w:t>
      </w:r>
    </w:p>
    <w:p>
      <w:pPr>
        <w:widowControl/>
        <w:spacing w:line="400" w:lineRule="exact"/>
        <w:jc w:val="left"/>
        <w:rPr>
          <w:rFonts w:ascii="仿宋" w:hAnsi="仿宋" w:eastAsia="仿宋"/>
          <w:bCs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jc w:val="both"/>
        <w:rPr>
          <w:rFonts w:hint="eastAsia" w:ascii="仿宋" w:hAnsi="仿宋" w:eastAsia="仿宋"/>
          <w:bCs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firstLine="3840" w:firstLineChars="1600"/>
        <w:jc w:val="both"/>
        <w:rPr>
          <w:rFonts w:ascii="仿宋" w:hAnsi="仿宋" w:eastAsia="仿宋"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bCs/>
          <w:color w:val="000000"/>
          <w:kern w:val="0"/>
          <w:sz w:val="24"/>
          <w:szCs w:val="24"/>
        </w:rPr>
        <w:t xml:space="preserve">本人签字：  </w:t>
      </w:r>
      <w:r>
        <w:rPr>
          <w:rFonts w:hint="eastAsia" w:ascii="仿宋" w:hAnsi="仿宋" w:eastAsia="仿宋"/>
          <w:bCs/>
          <w:color w:val="000000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仿宋" w:hAnsi="仿宋" w:eastAsia="仿宋"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bCs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color w:val="000000"/>
          <w:kern w:val="0"/>
          <w:sz w:val="24"/>
          <w:szCs w:val="24"/>
        </w:rPr>
        <w:t xml:space="preserve">    年  月  日</w:t>
      </w:r>
    </w:p>
    <w:p>
      <w:pPr>
        <w:widowControl/>
        <w:spacing w:line="400" w:lineRule="exact"/>
        <w:jc w:val="both"/>
        <w:rPr>
          <w:rFonts w:hint="eastAsia" w:ascii="仿宋" w:hAnsi="仿宋" w:eastAsia="仿宋"/>
          <w:b/>
          <w:bCs w:val="0"/>
          <w:color w:val="000000"/>
          <w:kern w:val="0"/>
          <w:sz w:val="24"/>
          <w:szCs w:val="24"/>
          <w:lang w:eastAsia="zh-CN"/>
        </w:rPr>
      </w:pPr>
    </w:p>
    <w:p>
      <w:pPr>
        <w:widowControl/>
        <w:spacing w:line="400" w:lineRule="exact"/>
        <w:jc w:val="right"/>
        <w:rPr>
          <w:rFonts w:ascii="仿宋" w:hAnsi="仿宋" w:eastAsia="仿宋"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bCs/>
          <w:color w:val="000000"/>
          <w:kern w:val="0"/>
          <w:sz w:val="24"/>
          <w:szCs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3E61"/>
    <w:multiLevelType w:val="singleLevel"/>
    <w:tmpl w:val="68EE3E61"/>
    <w:lvl w:ilvl="0" w:tentative="0">
      <w:start w:val="7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4A7"/>
    <w:rsid w:val="000204A7"/>
    <w:rsid w:val="00025B6C"/>
    <w:rsid w:val="000430A0"/>
    <w:rsid w:val="00047206"/>
    <w:rsid w:val="00060C9D"/>
    <w:rsid w:val="00076D32"/>
    <w:rsid w:val="00131E5B"/>
    <w:rsid w:val="001B3903"/>
    <w:rsid w:val="00246E65"/>
    <w:rsid w:val="00331685"/>
    <w:rsid w:val="00393337"/>
    <w:rsid w:val="00480849"/>
    <w:rsid w:val="00546619"/>
    <w:rsid w:val="00567912"/>
    <w:rsid w:val="00673F91"/>
    <w:rsid w:val="00823E08"/>
    <w:rsid w:val="008D1320"/>
    <w:rsid w:val="00981DFE"/>
    <w:rsid w:val="009D6B87"/>
    <w:rsid w:val="00A5030A"/>
    <w:rsid w:val="00AA52C1"/>
    <w:rsid w:val="00B1213D"/>
    <w:rsid w:val="00B72CD4"/>
    <w:rsid w:val="00BF2A24"/>
    <w:rsid w:val="00C64CAB"/>
    <w:rsid w:val="00CA2F65"/>
    <w:rsid w:val="00CD1EB6"/>
    <w:rsid w:val="00DD3249"/>
    <w:rsid w:val="00E93C6A"/>
    <w:rsid w:val="00EA64AD"/>
    <w:rsid w:val="00EF34E2"/>
    <w:rsid w:val="00F27AC9"/>
    <w:rsid w:val="00FE7B3B"/>
    <w:rsid w:val="3F0E1E59"/>
    <w:rsid w:val="742B6F9F"/>
    <w:rsid w:val="7E4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xx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D72A34-7CA3-4CEE-AF9A-C79B39A1F0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544</Characters>
  <Lines>4</Lines>
  <Paragraphs>1</Paragraphs>
  <TotalTime>1</TotalTime>
  <ScaleCrop>false</ScaleCrop>
  <LinksUpToDate>false</LinksUpToDate>
  <CharactersWithSpaces>638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2020-09-24T02:43:00Z</dcterms:created>
  <dc:creator>user</dc:creator>
  <cp:lastModifiedBy>Yu</cp:lastModifiedBy>
  <cp:lastPrinted>2020-10-12T03:38:00Z</cp:lastPrinted>
  <dcterms:modified xsi:type="dcterms:W3CDTF">2020-12-07T01:17:42Z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