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pacing w:line="24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36"/>
        </w:rPr>
      </w:pPr>
      <w:r>
        <w:rPr>
          <w:rFonts w:hint="eastAsia" w:ascii="Times New Roman" w:hAnsi="方正小标宋简体" w:eastAsia="方正小标宋简体"/>
          <w:b/>
          <w:bCs/>
          <w:sz w:val="44"/>
          <w:szCs w:val="36"/>
          <w:lang w:val="en-US" w:eastAsia="zh-CN"/>
        </w:rPr>
        <w:t>珠晖区</w:t>
      </w:r>
      <w:r>
        <w:rPr>
          <w:rFonts w:ascii="Times New Roman" w:hAnsi="方正小标宋简体" w:eastAsia="方正小标宋简体"/>
          <w:b/>
          <w:bCs/>
          <w:sz w:val="44"/>
          <w:szCs w:val="36"/>
        </w:rPr>
        <w:t>公开选调</w:t>
      </w:r>
      <w:r>
        <w:rPr>
          <w:rFonts w:hint="eastAsia" w:ascii="Times New Roman" w:hAnsi="方正小标宋简体" w:eastAsia="方正小标宋简体"/>
          <w:b/>
          <w:bCs/>
          <w:sz w:val="44"/>
          <w:szCs w:val="36"/>
          <w:lang w:val="en-US" w:eastAsia="zh-CN"/>
        </w:rPr>
        <w:t>工作人员</w:t>
      </w:r>
      <w:r>
        <w:rPr>
          <w:rFonts w:ascii="Times New Roman" w:hAnsi="方正小标宋简体" w:eastAsia="方正小标宋简体"/>
          <w:b/>
          <w:bCs/>
          <w:sz w:val="44"/>
          <w:szCs w:val="36"/>
        </w:rPr>
        <w:t>报名登记表</w:t>
      </w:r>
    </w:p>
    <w:p>
      <w:pPr>
        <w:spacing w:line="560" w:lineRule="exact"/>
        <w:rPr>
          <w:rFonts w:ascii="Times New Roman" w:hAnsi="Times New Roman" w:eastAsia="仿宋_GB2312"/>
          <w:sz w:val="24"/>
          <w:szCs w:val="24"/>
          <w:u w:val="single"/>
        </w:rPr>
      </w:pPr>
      <w:r>
        <w:rPr>
          <w:rFonts w:ascii="Times New Roman" w:hAnsi="仿宋_GB2312" w:eastAsia="仿宋_GB2312"/>
          <w:sz w:val="24"/>
          <w:szCs w:val="24"/>
        </w:rPr>
        <w:t>报考岗位：</w:t>
      </w:r>
    </w:p>
    <w:tbl>
      <w:tblPr>
        <w:tblStyle w:val="4"/>
        <w:tblW w:w="88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86"/>
        <w:gridCol w:w="846"/>
        <w:gridCol w:w="50"/>
        <w:gridCol w:w="364"/>
        <w:gridCol w:w="540"/>
        <w:gridCol w:w="117"/>
        <w:gridCol w:w="902"/>
        <w:gridCol w:w="541"/>
        <w:gridCol w:w="18"/>
        <w:gridCol w:w="456"/>
        <w:gridCol w:w="420"/>
        <w:gridCol w:w="1302"/>
        <w:gridCol w:w="380"/>
        <w:gridCol w:w="17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13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4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01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5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68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3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3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4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578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7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68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编制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性质</w:t>
            </w:r>
          </w:p>
        </w:tc>
        <w:tc>
          <w:tcPr>
            <w:tcW w:w="2086" w:type="dxa"/>
            <w:gridSpan w:val="5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33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13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954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4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及专业</w:t>
            </w:r>
          </w:p>
        </w:tc>
        <w:tc>
          <w:tcPr>
            <w:tcW w:w="4291" w:type="dxa"/>
            <w:gridSpan w:val="5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933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在职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954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4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91" w:type="dxa"/>
            <w:gridSpan w:val="5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pacing w:val="-18"/>
                <w:sz w:val="24"/>
              </w:rPr>
            </w:pPr>
            <w:r>
              <w:rPr>
                <w:rFonts w:ascii="Times New Roman" w:hAnsi="Times New Roman" w:eastAsia="仿宋_GB2312"/>
                <w:spacing w:val="-18"/>
                <w:sz w:val="24"/>
              </w:rPr>
              <w:t>婚    否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配偶姓名及工作单位</w:t>
            </w:r>
          </w:p>
        </w:tc>
        <w:tc>
          <w:tcPr>
            <w:tcW w:w="4309" w:type="dxa"/>
            <w:gridSpan w:val="6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15" w:type="dxa"/>
            <w:gridSpan w:val="4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现工作单位性质</w:t>
            </w:r>
          </w:p>
        </w:tc>
        <w:tc>
          <w:tcPr>
            <w:tcW w:w="246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公务员（参公）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登记时间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79" w:type="dxa"/>
            <w:gridSpan w:val="5"/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现工作单位及职务</w:t>
            </w:r>
          </w:p>
        </w:tc>
        <w:tc>
          <w:tcPr>
            <w:tcW w:w="6409" w:type="dxa"/>
            <w:gridSpan w:val="10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1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917" w:type="dxa"/>
            <w:gridSpan w:val="5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17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3835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1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55" w:type="dxa"/>
            <w:gridSpan w:val="14"/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/>
          <w:sz w:val="18"/>
        </w:rPr>
      </w:pPr>
    </w:p>
    <w:tbl>
      <w:tblPr>
        <w:tblStyle w:val="4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74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608" w:hRule="atLeast"/>
        </w:trPr>
        <w:tc>
          <w:tcPr>
            <w:tcW w:w="148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惩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况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4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5" w:hRule="atLeast"/>
        </w:trPr>
        <w:tc>
          <w:tcPr>
            <w:tcW w:w="148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诚信承诺</w:t>
            </w:r>
          </w:p>
        </w:tc>
        <w:tc>
          <w:tcPr>
            <w:tcW w:w="7444" w:type="dxa"/>
            <w:noWrap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2655"/>
              </w:tabs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本人对上述填写内容的真实性负责，保证符合公告要求的资格条件，如有弄虚作假，自愿接受取消考试资格处理。如选调成功，服从选调单位工作安排。</w:t>
            </w:r>
          </w:p>
          <w:p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2655"/>
              </w:tabs>
              <w:ind w:firstLine="3600" w:firstLineChars="1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签名： </w:t>
            </w:r>
          </w:p>
          <w:p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48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报考人所在单位意见</w:t>
            </w:r>
          </w:p>
        </w:tc>
        <w:tc>
          <w:tcPr>
            <w:tcW w:w="7444" w:type="dxa"/>
            <w:tcBorders>
              <w:bottom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签字：            （盖章）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148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资格审查意    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4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（盖章）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年   月   日</w:t>
            </w:r>
          </w:p>
        </w:tc>
      </w:tr>
    </w:tbl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填表说明：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</w:t>
      </w:r>
      <w:r>
        <w:rPr>
          <w:rFonts w:hint="eastAsia" w:ascii="Times New Roman" w:hAnsi="Times New Roman" w:eastAsia="仿宋_GB2312"/>
          <w:sz w:val="28"/>
          <w:szCs w:val="28"/>
        </w:rPr>
        <w:t>．</w:t>
      </w:r>
      <w:r>
        <w:rPr>
          <w:rFonts w:ascii="Times New Roman" w:hAnsi="Times New Roman" w:eastAsia="仿宋_GB2312"/>
          <w:sz w:val="28"/>
          <w:szCs w:val="28"/>
        </w:rPr>
        <w:t>附件2需双面打印；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</w:t>
      </w:r>
      <w:r>
        <w:rPr>
          <w:rFonts w:hint="eastAsia" w:ascii="Times New Roman" w:hAnsi="Times New Roman" w:eastAsia="仿宋_GB2312"/>
          <w:sz w:val="28"/>
          <w:szCs w:val="28"/>
        </w:rPr>
        <w:t>．</w:t>
      </w:r>
      <w:r>
        <w:rPr>
          <w:rFonts w:ascii="Times New Roman" w:hAnsi="Times New Roman" w:eastAsia="仿宋_GB2312"/>
          <w:sz w:val="28"/>
          <w:szCs w:val="28"/>
        </w:rPr>
        <w:t>报考人所在单位意见由考生单位负责人签署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同意报考</w:t>
      </w:r>
      <w:r>
        <w:rPr>
          <w:rFonts w:ascii="Times New Roman" w:hAnsi="Times New Roman" w:eastAsia="仿宋_GB2312"/>
          <w:sz w:val="28"/>
          <w:szCs w:val="28"/>
        </w:rPr>
        <w:t>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需单位法人代表签字并加盖单位公章</w:t>
      </w:r>
      <w:r>
        <w:rPr>
          <w:rFonts w:ascii="Times New Roman" w:hAnsi="Times New Roman" w:eastAsia="仿宋_GB2312"/>
          <w:sz w:val="28"/>
          <w:szCs w:val="28"/>
        </w:rPr>
        <w:t>）；</w:t>
      </w:r>
    </w:p>
    <w:p>
      <w:pPr>
        <w:spacing w:line="480" w:lineRule="exact"/>
        <w:ind w:firstLine="56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28"/>
          <w:szCs w:val="28"/>
        </w:rPr>
        <w:t>4</w:t>
      </w:r>
      <w:r>
        <w:rPr>
          <w:rFonts w:hint="eastAsia" w:ascii="Times New Roman" w:hAnsi="Times New Roman" w:eastAsia="仿宋_GB2312"/>
          <w:sz w:val="28"/>
          <w:szCs w:val="28"/>
        </w:rPr>
        <w:t>．</w:t>
      </w:r>
      <w:r>
        <w:rPr>
          <w:rFonts w:ascii="Times New Roman" w:hAnsi="Times New Roman" w:eastAsia="仿宋_GB2312"/>
          <w:sz w:val="28"/>
          <w:szCs w:val="28"/>
        </w:rPr>
        <w:t>资格审查意见由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衡阳市</w:t>
      </w:r>
      <w:bookmarkStart w:id="0" w:name="_GoBack"/>
      <w:bookmarkEnd w:id="0"/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珠晖区</w:t>
      </w:r>
      <w:r>
        <w:rPr>
          <w:rFonts w:ascii="Times New Roman" w:hAnsi="Times New Roman" w:eastAsia="仿宋_GB2312"/>
          <w:sz w:val="28"/>
          <w:szCs w:val="28"/>
        </w:rPr>
        <w:t>公开选调工作领导小组签署</w:t>
      </w:r>
      <w:r>
        <w:rPr>
          <w:rFonts w:ascii="Times New Roman" w:hAnsi="Times New Roman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579"/>
    <w:rsid w:val="001B0231"/>
    <w:rsid w:val="001D2D01"/>
    <w:rsid w:val="0041484D"/>
    <w:rsid w:val="00416579"/>
    <w:rsid w:val="004F0B4F"/>
    <w:rsid w:val="005B5F2D"/>
    <w:rsid w:val="005D24BE"/>
    <w:rsid w:val="006E3937"/>
    <w:rsid w:val="008764BD"/>
    <w:rsid w:val="00997F54"/>
    <w:rsid w:val="00C24208"/>
    <w:rsid w:val="00CF64F0"/>
    <w:rsid w:val="00DF4BE1"/>
    <w:rsid w:val="00E12A59"/>
    <w:rsid w:val="00EA3C0E"/>
    <w:rsid w:val="00FD5857"/>
    <w:rsid w:val="02C442D2"/>
    <w:rsid w:val="21483D7C"/>
    <w:rsid w:val="2B6C2D37"/>
    <w:rsid w:val="5D704BC7"/>
    <w:rsid w:val="69D5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513</Characters>
  <Lines>4</Lines>
  <Paragraphs>1</Paragraphs>
  <TotalTime>16</TotalTime>
  <ScaleCrop>false</ScaleCrop>
  <LinksUpToDate>false</LinksUpToDate>
  <CharactersWithSpaces>601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2020-11-25T03:34:00Z</dcterms:created>
  <dc:creator>Administrator</dc:creator>
  <cp:lastModifiedBy>刘淇</cp:lastModifiedBy>
  <cp:lastPrinted>2021-03-25T07:13:00Z</cp:lastPrinted>
  <dcterms:modified xsi:type="dcterms:W3CDTF">2021-03-26T08:11:06Z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FDDD28F6D9C749F2978333285B1BC874</vt:lpwstr>
  </property>
</Properties>
</file>