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i w:val="0"/>
          <w:caps w:val="0"/>
          <w:color w:val="000000"/>
          <w:spacing w:val="5"/>
          <w:sz w:val="32"/>
          <w:szCs w:val="32"/>
          <w:highlight w:val="none"/>
          <w:shd w:val="clear" w:color="auto" w:fill="FFFFFF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1"/>
          <w:szCs w:val="21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1"/>
          <w:szCs w:val="21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N/>
        <w:bidi w:val="0"/>
        <w:adjustRightInd/>
        <w:snapToGrid/>
        <w:spacing w:before="0" w:beforeAutospacing="0" w:after="0" w:afterAutospacing="0" w:line="590" w:lineRule="exact"/>
        <w:ind w:left="0" w:leftChars="0" w:right="0" w:firstLine="0" w:firstLineChars="0"/>
        <w:jc w:val="center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2022年衡阳市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val="en-US" w:eastAsia="zh-CN"/>
        </w:rPr>
        <w:t>民政系统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急需紧缺人才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引进</w:t>
      </w:r>
      <w:r>
        <w:rPr>
          <w:rFonts w:hint="eastAsia" w:ascii="黑体" w:hAnsi="黑体" w:eastAsia="黑体" w:cs="黑体"/>
          <w:b/>
          <w:bCs/>
          <w:color w:val="auto"/>
          <w:sz w:val="32"/>
          <w:szCs w:val="32"/>
        </w:rPr>
        <w:t>报名表</w:t>
      </w:r>
    </w:p>
    <w:p>
      <w:pPr>
        <w:spacing w:line="480" w:lineRule="exact"/>
        <w:rPr>
          <w:rFonts w:ascii="仿宋_GB2312" w:hAnsi="仿宋_GB2312" w:eastAsia="仿宋_GB2312" w:cs="Times New Roman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应聘单位：                     应聘岗位：                报名序号：</w:t>
      </w:r>
    </w:p>
    <w:tbl>
      <w:tblPr>
        <w:tblStyle w:val="5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848"/>
        <w:gridCol w:w="1392"/>
        <w:gridCol w:w="1311"/>
        <w:gridCol w:w="466"/>
        <w:gridCol w:w="374"/>
        <w:gridCol w:w="188"/>
        <w:gridCol w:w="265"/>
        <w:gridCol w:w="1073"/>
        <w:gridCol w:w="1154"/>
        <w:gridCol w:w="372"/>
        <w:gridCol w:w="1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" w:hRule="atLeast"/>
          <w:jc w:val="center"/>
        </w:trPr>
        <w:tc>
          <w:tcPr>
            <w:tcW w:w="135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" w:hRule="atLeast"/>
          <w:jc w:val="center"/>
        </w:trPr>
        <w:tc>
          <w:tcPr>
            <w:tcW w:w="135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3543" w:type="dxa"/>
            <w:gridSpan w:val="4"/>
            <w:tcBorders>
              <w:top w:val="nil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2744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职称、执（职）业资格</w:t>
            </w:r>
          </w:p>
        </w:tc>
        <w:tc>
          <w:tcPr>
            <w:tcW w:w="2151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352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311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840" w:type="dxa"/>
            <w:gridSpan w:val="2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档案保管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115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135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2838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35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5069" w:type="dxa"/>
            <w:gridSpan w:val="7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2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是否事业单位在编在岗人员</w:t>
            </w:r>
          </w:p>
        </w:tc>
        <w:tc>
          <w:tcPr>
            <w:tcW w:w="1312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" w:hRule="atLeast"/>
          <w:jc w:val="center"/>
        </w:trPr>
        <w:tc>
          <w:tcPr>
            <w:tcW w:w="135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996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7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2838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5" w:hRule="atLeast"/>
          <w:jc w:val="center"/>
        </w:trPr>
        <w:tc>
          <w:tcPr>
            <w:tcW w:w="135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7907" w:type="dxa"/>
            <w:gridSpan w:val="10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与应聘岗位相关的经历或取得的成绩</w:t>
            </w:r>
          </w:p>
        </w:tc>
        <w:tc>
          <w:tcPr>
            <w:tcW w:w="7907" w:type="dxa"/>
            <w:gridSpan w:val="10"/>
            <w:noWrap w:val="0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  <w:jc w:val="center"/>
        </w:trPr>
        <w:tc>
          <w:tcPr>
            <w:tcW w:w="504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应聘人员承诺</w:t>
            </w:r>
          </w:p>
        </w:tc>
        <w:tc>
          <w:tcPr>
            <w:tcW w:w="4017" w:type="dxa"/>
            <w:gridSpan w:val="4"/>
            <w:noWrap w:val="0"/>
            <w:vAlign w:val="center"/>
          </w:tcPr>
          <w:p>
            <w:pPr>
              <w:spacing w:line="480" w:lineRule="exact"/>
              <w:ind w:firstLine="482" w:firstLineChars="200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应聘人签名：</w:t>
            </w:r>
          </w:p>
          <w:p>
            <w:pPr>
              <w:tabs>
                <w:tab w:val="left" w:pos="2040"/>
              </w:tabs>
              <w:spacing w:line="480" w:lineRule="exact"/>
              <w:ind w:right="420"/>
              <w:jc w:val="righ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56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资格审查意见</w:t>
            </w:r>
          </w:p>
        </w:tc>
        <w:tc>
          <w:tcPr>
            <w:tcW w:w="4175" w:type="dxa"/>
            <w:gridSpan w:val="5"/>
            <w:noWrap w:val="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审查人员签名：</w:t>
            </w: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招聘单位（章）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：</w:t>
            </w: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ind w:firstLine="2640" w:firstLineChars="1100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5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ascii="仿宋_GB2312" w:hAnsi="仿宋_GB2312" w:eastAsia="仿宋_GB2312" w:cs="Times New Roman"/>
              </w:rPr>
            </w:pPr>
            <w:r>
              <w:rPr>
                <w:rFonts w:hint="eastAsia" w:ascii="仿宋_GB2312" w:hAnsi="仿宋_GB2312" w:eastAsia="仿宋_GB2312" w:cs="仿宋_GB2312"/>
              </w:rPr>
              <w:t>备注</w:t>
            </w:r>
          </w:p>
        </w:tc>
        <w:tc>
          <w:tcPr>
            <w:tcW w:w="8755" w:type="dxa"/>
            <w:gridSpan w:val="11"/>
            <w:noWrap w:val="0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firstLine="0" w:firstLineChars="0"/>
        <w:textAlignment w:val="auto"/>
        <w:rPr>
          <w:rFonts w:hint="eastAsia"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D50035"/>
    <w:rsid w:val="19517E74"/>
    <w:rsid w:val="4CD500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99"/>
    <w:pPr>
      <w:spacing w:after="120"/>
      <w:ind w:left="420" w:leftChars="200"/>
    </w:pPr>
  </w:style>
  <w:style w:type="paragraph" w:styleId="3">
    <w:name w:val="Plain Text"/>
    <w:basedOn w:val="1"/>
    <w:qFormat/>
    <w:uiPriority w:val="0"/>
    <w:pPr>
      <w:ind w:firstLine="648" w:firstLineChars="200"/>
      <w:jc w:val="left"/>
    </w:pPr>
    <w:rPr>
      <w:rFonts w:ascii="方正黑体_GBK" w:hAnsi="Courier New" w:eastAsia="方正仿宋_GBK"/>
      <w:sz w:val="32"/>
      <w:szCs w:val="21"/>
    </w:rPr>
  </w:style>
  <w:style w:type="paragraph" w:styleId="4">
    <w:name w:val="Body Text First Indent 2"/>
    <w:basedOn w:val="2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2022-04-29T10:03:00Z</dcterms:created>
  <dc:creator>天空</dc:creator>
  <cp:lastModifiedBy>86183</cp:lastModifiedBy>
  <dcterms:modified xsi:type="dcterms:W3CDTF">2022-04-29T13:53:39Z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E6002CD5B0434E1199BB61378F7E8E64</vt:lpwstr>
  </property>
</Properties>
</file>