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24"/>
          <w:szCs w:val="24"/>
          <w:lang w:val="en-US" w:eastAsia="zh-CN"/>
        </w:rPr>
        <w:t>附：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新冠肺炎疫情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防控健康摸排及承诺书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57" w:afterLines="50" w:line="260" w:lineRule="exact"/>
        <w:ind w:left="-619" w:leftChars="-295" w:right="-512" w:rightChars="-244" w:firstLine="0" w:firstLineChars="0"/>
        <w:textAlignment w:val="auto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性别</w:t>
      </w:r>
      <w:r>
        <w:rPr>
          <w:rFonts w:hint="eastAsia" w:ascii="仿宋_GB2312" w:hAnsi="仿宋_GB2312" w:eastAsia="仿宋_GB2312" w:cs="仿宋_GB2312"/>
          <w:bCs/>
          <w:sz w:val="24"/>
        </w:rPr>
        <w:t>：</w:t>
      </w:r>
      <w:r>
        <w:rPr>
          <w:rFonts w:hint="eastAsia" w:ascii="仿宋_GB2312" w:hAnsi="Calibri" w:eastAsia="仿宋_GB2312" w:cs="Times New Roman"/>
          <w:color w:val="000000"/>
          <w:sz w:val="24"/>
        </w:rPr>
        <w:t>□</w:t>
      </w:r>
      <w:r>
        <w:rPr>
          <w:rFonts w:hint="eastAsia" w:ascii="仿宋_GB2312" w:hAnsi="Calibri" w:eastAsia="仿宋_GB2312" w:cs="Times New Roman"/>
          <w:color w:val="000000"/>
          <w:sz w:val="24"/>
          <w:lang w:eastAsia="zh-CN"/>
        </w:rPr>
        <w:t>男</w:t>
      </w:r>
      <w:r>
        <w:rPr>
          <w:rFonts w:hint="eastAsia" w:ascii="仿宋_GB2312" w:hAnsi="Calibri" w:eastAsia="仿宋_GB2312" w:cs="Times New Roman"/>
          <w:color w:val="000000"/>
          <w:sz w:val="24"/>
        </w:rPr>
        <w:t>□</w:t>
      </w:r>
      <w:r>
        <w:rPr>
          <w:rFonts w:hint="eastAsia" w:ascii="仿宋_GB2312" w:hAnsi="Calibri" w:eastAsia="仿宋_GB2312" w:cs="Times New Roman"/>
          <w:color w:val="000000"/>
          <w:sz w:val="24"/>
          <w:lang w:eastAsia="zh-CN"/>
        </w:rPr>
        <w:t>女</w:t>
      </w:r>
      <w:r>
        <w:rPr>
          <w:rFonts w:hint="eastAsia" w:ascii="仿宋_GB2312" w:hAnsi="Calibri" w:eastAsia="仿宋_GB2312" w:cs="Times New Roman"/>
          <w:color w:val="000000"/>
          <w:sz w:val="24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               现居住地：</w:t>
      </w:r>
    </w:p>
    <w:tbl>
      <w:tblPr>
        <w:tblStyle w:val="7"/>
        <w:tblW w:w="10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5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  <w:t>人员类别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ind w:firstLine="482" w:firstLineChars="200"/>
              <w:rPr>
                <w:rFonts w:hint="default" w:ascii="仿宋_GB2312" w:eastAsia="仿宋_GB2312"/>
                <w:b/>
                <w:bCs w:val="0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z w:val="24"/>
                <w:lang w:eastAsia="zh-CN"/>
              </w:rPr>
              <w:t>□考生</w:t>
            </w: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z w:val="24"/>
                <w:lang w:eastAsia="zh-CN"/>
              </w:rPr>
              <w:t xml:space="preserve"> □考务工作人员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健康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码状态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通信大数据行程卡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48小时内新冠病毒核酸检测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1.阴性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2.未开展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通信大数据行程卡是否带“*”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  <w:r>
              <w:rPr>
                <w:rFonts w:hint="eastAsia" w:ascii="仿宋_GB2312" w:eastAsia="仿宋_GB2312"/>
                <w:color w:val="000000"/>
                <w:sz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是否接种新冠疫苗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考生是否为以下人员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□新冠肺炎确诊病例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无症状感染者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疑似患者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确诊病例密切接触者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636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是否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省外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和省内有疫情发生地市入（返）衡人员；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如果是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有没有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入衡时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48小时核酸检测阴性证明</w:t>
            </w: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和第一入衡点做的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落地抗原+核酸检测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636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FF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  <w:t>近28天内，是否有境外或港台旅居史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近21天内，是否被判定为新冠肺炎密切接触者或次密切接触者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考前14天内，是否离开衡阳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否；到达地：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14天内，是否有家人离开衡阳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否；到达地：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14天内，是否有与发热人员接触史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考前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与外地来衡人员接触史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"/>
                <w:color w:val="000000"/>
                <w:sz w:val="24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14天内是否曾接触过来自高、中风险地区，或来自有病例报告社区的发热或有呼吸道症状的患者；是否属于疾控或社区要求隔离的密切接触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  <w:lang w:eastAsia="zh-CN"/>
              </w:rPr>
              <w:t>者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您或您的家属14天内是否有高、中风险地区、境外（含台港澳地区），或其他有病例报告社区的旅行史或居住史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  <w:lang w:eastAsia="zh-CN"/>
              </w:rPr>
              <w:t>近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</w:t>
            </w: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65" w:type="dxa"/>
            <w:noWrap w:val="0"/>
            <w:vAlign w:val="center"/>
          </w:tcPr>
          <w:p>
            <w:pPr>
              <w:spacing w:line="320" w:lineRule="exact"/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0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是否由外地或境外国家返回衡阳不足14天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 xml:space="preserve">     如果有，注明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077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有</w:t>
            </w:r>
          </w:p>
          <w:p>
            <w:pPr>
              <w:spacing w:line="340" w:lineRule="exact"/>
              <w:ind w:firstLine="480" w:firstLineChars="20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37.3℃），干咳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咳痰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、鼻塞、流涕、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气促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胸闷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头痛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恶心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呕吐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/>
              </w:rPr>
              <w:t xml:space="preserve">  发热日期：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779" w:type="dxa"/>
            <w:gridSpan w:val="2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签名：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日   </w:t>
            </w:r>
          </w:p>
        </w:tc>
      </w:tr>
    </w:tbl>
    <w:tbl>
      <w:tblPr>
        <w:tblStyle w:val="8"/>
        <w:tblpPr w:leftFromText="180" w:rightFromText="180" w:vertAnchor="text" w:tblpX="10214" w:tblpY="-16518"/>
        <w:tblOverlap w:val="never"/>
        <w:tblW w:w="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71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986" w:right="1689" w:bottom="816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TZiMGMyNWEyNDgyZWFlYWEyMjZkNDdlMjY0MTQifQ=="/>
  </w:docVars>
  <w:rsids>
    <w:rsidRoot w:val="071E1707"/>
    <w:rsid w:val="071E1707"/>
    <w:rsid w:val="0945667A"/>
    <w:rsid w:val="0A9B28F7"/>
    <w:rsid w:val="0EBB70C4"/>
    <w:rsid w:val="0F130CAE"/>
    <w:rsid w:val="19D11E91"/>
    <w:rsid w:val="1AC6751C"/>
    <w:rsid w:val="1CA27B15"/>
    <w:rsid w:val="23D031BA"/>
    <w:rsid w:val="29CB06AB"/>
    <w:rsid w:val="2B69017C"/>
    <w:rsid w:val="2F1523C9"/>
    <w:rsid w:val="2F792957"/>
    <w:rsid w:val="32C47B03"/>
    <w:rsid w:val="356D6ABA"/>
    <w:rsid w:val="365E6403"/>
    <w:rsid w:val="373D070E"/>
    <w:rsid w:val="43162B45"/>
    <w:rsid w:val="43316516"/>
    <w:rsid w:val="4541586E"/>
    <w:rsid w:val="4B8D35BB"/>
    <w:rsid w:val="55A03EEB"/>
    <w:rsid w:val="59796F2C"/>
    <w:rsid w:val="5C341831"/>
    <w:rsid w:val="5E525F9E"/>
    <w:rsid w:val="67E1461B"/>
    <w:rsid w:val="67E4235D"/>
    <w:rsid w:val="67F55FAF"/>
    <w:rsid w:val="68257968"/>
    <w:rsid w:val="68E02610"/>
    <w:rsid w:val="6B811872"/>
    <w:rsid w:val="6B8A4658"/>
    <w:rsid w:val="6C2E004A"/>
    <w:rsid w:val="6E9D5013"/>
    <w:rsid w:val="6FF62C2D"/>
    <w:rsid w:val="76C43A85"/>
    <w:rsid w:val="770E2F52"/>
    <w:rsid w:val="7A2B3E1B"/>
    <w:rsid w:val="7C0F60C4"/>
    <w:rsid w:val="7C594C70"/>
    <w:rsid w:val="7F5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767</Words>
  <Characters>810</Characters>
  <Lines>0</Lines>
  <Paragraphs>0</Paragraphs>
  <TotalTime>40</TotalTime>
  <ScaleCrop>false</ScaleCrop>
  <LinksUpToDate>false</LinksUpToDate>
  <CharactersWithSpaces>1072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2022-05-24T01:08:00Z</dcterms:created>
  <dc:creator>风骨</dc:creator>
  <cp:lastModifiedBy>Administrator</cp:lastModifiedBy>
  <dcterms:modified xsi:type="dcterms:W3CDTF">2022-05-25T00:50:14Z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6B0FDE09A4324416895AF921B65FBC74</vt:lpwstr>
  </property>
</Properties>
</file>